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F" w:rsidRDefault="00DE110E" w:rsidP="00283924">
      <w:pPr>
        <w:spacing w:after="0"/>
        <w:jc w:val="right"/>
      </w:pPr>
      <w:r>
        <w:t xml:space="preserve">ООО «Лидер </w:t>
      </w:r>
      <w:proofErr w:type="spellStart"/>
      <w:r>
        <w:t>Хозторг</w:t>
      </w:r>
      <w:proofErr w:type="spellEnd"/>
      <w:r>
        <w:t>»</w:t>
      </w:r>
    </w:p>
    <w:p w:rsidR="00283924" w:rsidRDefault="00283924" w:rsidP="00283924">
      <w:pPr>
        <w:spacing w:after="0"/>
        <w:jc w:val="right"/>
      </w:pPr>
      <w:r>
        <w:t xml:space="preserve">Сайт: </w:t>
      </w:r>
      <w:hyperlink r:id="rId4" w:history="1">
        <w:r>
          <w:rPr>
            <w:rStyle w:val="a3"/>
          </w:rPr>
          <w:t>https://ooo-torg.ru/</w:t>
        </w:r>
      </w:hyperlink>
    </w:p>
    <w:p w:rsidR="00283924" w:rsidRDefault="00283924" w:rsidP="00283924">
      <w:pPr>
        <w:spacing w:after="0"/>
        <w:jc w:val="right"/>
        <w:rPr>
          <w:color w:val="000000"/>
          <w:sz w:val="23"/>
          <w:szCs w:val="23"/>
          <w:shd w:val="clear" w:color="auto" w:fill="FDFCFB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: </w:t>
      </w:r>
      <w:hyperlink r:id="rId5" w:tgtFrame="_blank" w:history="1">
        <w:r>
          <w:rPr>
            <w:rStyle w:val="a3"/>
            <w:color w:val="005BD1"/>
            <w:sz w:val="23"/>
            <w:szCs w:val="23"/>
            <w:u w:val="none"/>
            <w:shd w:val="clear" w:color="auto" w:fill="FDFCFB"/>
          </w:rPr>
          <w:t>zakaz@ooo-torg.ru</w:t>
        </w:r>
      </w:hyperlink>
      <w:r>
        <w:rPr>
          <w:color w:val="000000"/>
          <w:sz w:val="23"/>
          <w:szCs w:val="23"/>
          <w:shd w:val="clear" w:color="auto" w:fill="FDFCFB"/>
        </w:rPr>
        <w:t> </w:t>
      </w:r>
    </w:p>
    <w:p w:rsidR="00283924" w:rsidRDefault="00283924" w:rsidP="00283924">
      <w:pPr>
        <w:spacing w:after="0"/>
        <w:jc w:val="right"/>
        <w:rPr>
          <w:color w:val="000000"/>
          <w:sz w:val="23"/>
          <w:szCs w:val="23"/>
          <w:shd w:val="clear" w:color="auto" w:fill="FDFCFB"/>
        </w:rPr>
      </w:pPr>
      <w:r>
        <w:rPr>
          <w:color w:val="000000"/>
          <w:sz w:val="23"/>
          <w:szCs w:val="23"/>
          <w:shd w:val="clear" w:color="auto" w:fill="FDFCFB"/>
        </w:rPr>
        <w:t>Тел: +7(903)1111201</w:t>
      </w:r>
    </w:p>
    <w:p w:rsidR="00283924" w:rsidRDefault="00283924" w:rsidP="00283924">
      <w:pPr>
        <w:spacing w:after="0"/>
        <w:jc w:val="right"/>
        <w:rPr>
          <w:color w:val="000000"/>
          <w:sz w:val="23"/>
          <w:szCs w:val="23"/>
          <w:shd w:val="clear" w:color="auto" w:fill="FDFCFB"/>
        </w:rPr>
      </w:pPr>
    </w:p>
    <w:p w:rsidR="00283924" w:rsidRDefault="00283924" w:rsidP="00283924">
      <w:pPr>
        <w:spacing w:after="0"/>
        <w:jc w:val="right"/>
        <w:rPr>
          <w:color w:val="000000"/>
          <w:sz w:val="23"/>
          <w:szCs w:val="23"/>
          <w:shd w:val="clear" w:color="auto" w:fill="FDFCFB"/>
        </w:rPr>
      </w:pPr>
    </w:p>
    <w:p w:rsidR="00283924" w:rsidRDefault="00283924" w:rsidP="00283924">
      <w:pPr>
        <w:spacing w:after="0"/>
        <w:jc w:val="right"/>
        <w:rPr>
          <w:color w:val="000000"/>
          <w:sz w:val="23"/>
          <w:szCs w:val="23"/>
          <w:shd w:val="clear" w:color="auto" w:fill="FDFCFB"/>
        </w:rPr>
      </w:pPr>
    </w:p>
    <w:p w:rsidR="00283924" w:rsidRDefault="00283924" w:rsidP="00283924">
      <w:pPr>
        <w:spacing w:after="0"/>
        <w:jc w:val="center"/>
        <w:rPr>
          <w:b/>
          <w:color w:val="000000"/>
          <w:sz w:val="36"/>
          <w:szCs w:val="23"/>
          <w:shd w:val="clear" w:color="auto" w:fill="FDFCFB"/>
        </w:rPr>
      </w:pPr>
      <w:r w:rsidRPr="00283924">
        <w:rPr>
          <w:b/>
          <w:color w:val="000000"/>
          <w:sz w:val="36"/>
          <w:szCs w:val="23"/>
          <w:shd w:val="clear" w:color="auto" w:fill="FDFCFB"/>
        </w:rPr>
        <w:t xml:space="preserve">Коммерческое Предложение </w:t>
      </w:r>
    </w:p>
    <w:p w:rsidR="00283924" w:rsidRDefault="00283924" w:rsidP="00283924">
      <w:pPr>
        <w:spacing w:after="0"/>
        <w:rPr>
          <w:b/>
          <w:color w:val="000000"/>
          <w:sz w:val="36"/>
          <w:szCs w:val="23"/>
          <w:shd w:val="clear" w:color="auto" w:fill="FDFCFB"/>
        </w:rPr>
      </w:pPr>
    </w:p>
    <w:p w:rsidR="00283924" w:rsidRDefault="00DE110E" w:rsidP="00283924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ООО «Лидер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Хозторг</w:t>
      </w:r>
      <w:proofErr w:type="spellEnd"/>
      <w:r w:rsidR="00283924">
        <w:rPr>
          <w:rFonts w:ascii="Arial" w:hAnsi="Arial" w:cs="Arial"/>
          <w:color w:val="000000"/>
          <w:sz w:val="21"/>
          <w:szCs w:val="21"/>
          <w:shd w:val="clear" w:color="auto" w:fill="FFFFFF"/>
        </w:rPr>
        <w:t>» выражает Вам своё почтение и предлагает сотрудничество по поставке</w:t>
      </w:r>
      <w:proofErr w:type="gramStart"/>
      <w:r w:rsidR="0028392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:</w:t>
      </w:r>
      <w:proofErr w:type="gramEnd"/>
    </w:p>
    <w:tbl>
      <w:tblPr>
        <w:tblW w:w="9880" w:type="dxa"/>
        <w:tblInd w:w="93" w:type="dxa"/>
        <w:tblLook w:val="04A0"/>
      </w:tblPr>
      <w:tblGrid>
        <w:gridCol w:w="8040"/>
        <w:gridCol w:w="1840"/>
      </w:tblGrid>
      <w:tr w:rsidR="00790F33" w:rsidRPr="00790F33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33" w:rsidRPr="00790F33" w:rsidRDefault="00790F33" w:rsidP="0079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0F33">
              <w:rPr>
                <w:rFonts w:ascii="Calibri" w:eastAsia="Times New Roman" w:hAnsi="Calibri" w:cs="Calibri"/>
                <w:color w:val="000000"/>
              </w:rPr>
              <w:t xml:space="preserve">Название товара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F33" w:rsidRPr="00EE06FB" w:rsidRDefault="00790F33" w:rsidP="0079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90F33">
              <w:rPr>
                <w:rFonts w:ascii="Calibri" w:eastAsia="Times New Roman" w:hAnsi="Calibri" w:cs="Calibri"/>
                <w:color w:val="000000"/>
              </w:rPr>
              <w:t xml:space="preserve">Стоимость товара </w:t>
            </w:r>
            <w:proofErr w:type="spellStart"/>
            <w:r w:rsidR="00EE06FB">
              <w:rPr>
                <w:rFonts w:ascii="Calibri" w:eastAsia="Times New Roman" w:hAnsi="Calibri" w:cs="Calibri"/>
                <w:color w:val="000000"/>
              </w:rPr>
              <w:t>руб</w:t>
            </w:r>
            <w:proofErr w:type="spellEnd"/>
            <w:r w:rsidR="00EE06FB">
              <w:rPr>
                <w:rFonts w:ascii="Calibri" w:eastAsia="Times New Roman" w:hAnsi="Calibri" w:cs="Calibri"/>
                <w:color w:val="000000"/>
              </w:rPr>
              <w:t xml:space="preserve"> с </w:t>
            </w:r>
            <w:proofErr w:type="spellStart"/>
            <w:r w:rsidR="00EE06FB">
              <w:rPr>
                <w:rFonts w:ascii="Calibri" w:eastAsia="Times New Roman" w:hAnsi="Calibri" w:cs="Calibri"/>
                <w:color w:val="000000"/>
              </w:rPr>
              <w:t>ндс</w:t>
            </w:r>
            <w:proofErr w:type="spellEnd"/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дверная ЗТ-150 оцинкованная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3744B6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дверная ЗТ-150 крашенная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3744B6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ДВЕРНАЯ  № 1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ПРОУШИНОЙ ПОД НАВЕСНОЙ ЗАМОК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323,4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ДВЕРНАЯ  № 2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ПРОУШИНОЙ ПОД НАВЕСНОЙ ЗАМОК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255,75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ДВЕРНАЯ  № 2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ПРОУШИНОЙ ПОД НАВЕСНОЙ ЗАМОК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272,25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ЩЕКОЛДА ДВЕРНАЯ №3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ПРОУШИНОЙ ПОД НАВЕСНОЙ ЗАМОК (250)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214,5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ЩЕКОЛДА ДВЕРНАЯ №3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ПРОУШИНОЙ ПОД НАВЕСНОЙ ЗАМОК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222,75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№4 «ФГП-М»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191,4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№4 «ФГП-М»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207,9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№4 «ФГП-М» (500)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224,4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№5«ФГП-Д»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207,9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№5«ФГП-Д»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224,4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ФИКСАТОР ГАРАЖНЫЙ ПРУЖИННЫЙ №5«ФГП-Д» (500)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240,9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ГАРАЖНАЯ №10 РАЗБОРНАЯ С КВАДРАТНЫМ РИГЕЛЕМ 14ММ (200)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183,65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ГАРАЖНАЯ №10 РАЗБОРНАЯ С КВАДРАТНЫМ РИГЕЛЕМ 14ММ (350)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259,05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ГАРАЖНАЯ РАЗБОРНАЯ №11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КВАДРАТНЫМ РИГЕЛЕМ 16ММ (200)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211,2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ГАРАЖНАЯ РАЗБОРНАЯ №11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КВАДРАТНЫМ РИГЕЛЕМ 16ММ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259,05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ЗАДВИЖКА ГАРАЖНАЯ РАЗБОРНАЯ №11</w:t>
            </w:r>
            <w:proofErr w:type="gramStart"/>
            <w:r w:rsidRPr="00EE06FB">
              <w:rPr>
                <w:rFonts w:ascii="Calibri" w:eastAsia="Times New Roman" w:hAnsi="Calibri" w:cs="Calibri"/>
                <w:color w:val="000000"/>
              </w:rPr>
              <w:t xml:space="preserve"> С</w:t>
            </w:r>
            <w:proofErr w:type="gramEnd"/>
            <w:r w:rsidRPr="00EE06FB">
              <w:rPr>
                <w:rFonts w:ascii="Calibri" w:eastAsia="Times New Roman" w:hAnsi="Calibri" w:cs="Calibri"/>
                <w:color w:val="000000"/>
              </w:rPr>
              <w:t xml:space="preserve"> КВАДРАТНЫМ РИГЕЛЕМ 16ММ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306,9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 УНИВЕРСАЛЬНЫЙ  ГАРАЖНЫЙ №15 РАЗБОРНЫЙ С ДЕРЕВЯННОЙ РУЧКОЙ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313,5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 УНИВЕРСАЛЬНЫЙ  ГАРАЖНЫЙ №15 РАЗБОРНЫЙ С ДЕРЕВЯННОЙ РУЧКОЙ (600)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391,88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ГАРАЖНЫЙ ПРАВЫЙ РАЗБОРНЫЙ С ДЕРЕВЯННОЙ РУЧКОЙ №16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313,5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ГАРАЖНЫЙ ПРАВЫЙ РАЗБОРНЫЙ С ДЕРЕВЯННОЙ РУЧКОЙ №16 (600)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391,88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ГАРАЖНЫЙ ЛЕВЫЙ РАЗБОРНЫЙ С ДЕРЕВЯННОЙ РУЧКОЙ №17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313,5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ГАРАЖНЫЙ ЛЕВЫЙ РАЗБОРНЫЙ С ДЕРЕВЯННОЙ РУЧКОЙ №17 (600)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391,88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УСИЛЕННЫЙ РАЗБОРНЫЙ №20 ДИАМЕТРОМ РИГЕЛЯ 18 ММ (350)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391,88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ЗАСОВ УСИЛЕННЫЙ РАЗБОРНЫЙ №20 ДИАМЕТРОМ РИГЕЛЯ 18 ММ (550)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513,81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Петля-Стрела (закругленная) №31 (300)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148,5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Петля-Стрела (закругленная) №31 (400)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166,65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Петля-Стрела (закругленная) №31 (500)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184,8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Петля-Стрела (закругленная) №31 (600)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202,95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Петля-Стрела (закругленная) №31 (700)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219,45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Грабли садовые веерные (ГСВ-2) крашенные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lastRenderedPageBreak/>
              <w:t>ГРАБЛИ САДОВЫЕ ВЕЕРНЫЕ (ГСВ-2) сталь 65г оцинкованные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Пружина дверная L-300мм D-20мм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Пружина дверная L-300мм D-20мм нормализованная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Пружина дверная L-300мм D-20мм оцинкованная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Ответная часть к пружине (пара)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Ответная часть к пружине оцинкованная (пара)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Кронштейн №35 150*125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72,93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Кронштейн №35 150*200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77,72</w:t>
            </w:r>
          </w:p>
        </w:tc>
      </w:tr>
      <w:tr w:rsidR="00EE06FB" w:rsidRPr="00EE06FB" w:rsidTr="00EE06FB">
        <w:trPr>
          <w:trHeight w:val="315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Кронштейн №35 150*250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6FB" w:rsidRPr="00EE06FB" w:rsidRDefault="00EE06FB" w:rsidP="00EE06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06FB">
              <w:rPr>
                <w:rFonts w:ascii="Calibri" w:eastAsia="Times New Roman" w:hAnsi="Calibri" w:cs="Calibri"/>
                <w:color w:val="000000"/>
              </w:rPr>
              <w:t>80,85</w:t>
            </w:r>
          </w:p>
        </w:tc>
      </w:tr>
    </w:tbl>
    <w:p w:rsidR="00790F33" w:rsidRDefault="00790F33" w:rsidP="00283924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90F33" w:rsidRDefault="00790F33" w:rsidP="00283924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83924" w:rsidRDefault="00283924" w:rsidP="00283924">
      <w:pPr>
        <w:spacing w:after="0"/>
        <w:rPr>
          <w:b/>
          <w:sz w:val="28"/>
        </w:rPr>
      </w:pPr>
      <w:r>
        <w:rPr>
          <w:b/>
          <w:sz w:val="28"/>
        </w:rPr>
        <w:t xml:space="preserve">Более подробную информацию </w:t>
      </w:r>
      <w:r w:rsidR="00790F33">
        <w:rPr>
          <w:b/>
          <w:sz w:val="28"/>
        </w:rPr>
        <w:t>вы можете узнать на нашем сайте:</w:t>
      </w:r>
    </w:p>
    <w:p w:rsidR="00790F33" w:rsidRDefault="006660C0" w:rsidP="00790F33">
      <w:pPr>
        <w:spacing w:after="0"/>
        <w:jc w:val="center"/>
      </w:pPr>
      <w:hyperlink r:id="rId6" w:history="1">
        <w:r w:rsidR="00790F33">
          <w:rPr>
            <w:rStyle w:val="a3"/>
          </w:rPr>
          <w:t>https://ooo-torg.ru/</w:t>
        </w:r>
      </w:hyperlink>
    </w:p>
    <w:p w:rsidR="00790F33" w:rsidRDefault="00790F33" w:rsidP="00790F33">
      <w:pPr>
        <w:spacing w:after="0"/>
        <w:jc w:val="center"/>
      </w:pPr>
    </w:p>
    <w:p w:rsidR="00790F33" w:rsidRPr="00283924" w:rsidRDefault="00790F33" w:rsidP="00790F33">
      <w:pPr>
        <w:spacing w:after="0"/>
        <w:jc w:val="center"/>
        <w:rPr>
          <w:b/>
          <w:sz w:val="28"/>
        </w:rPr>
      </w:pPr>
    </w:p>
    <w:sectPr w:rsidR="00790F33" w:rsidRPr="00283924" w:rsidSect="00283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3924"/>
    <w:rsid w:val="00283924"/>
    <w:rsid w:val="0036381F"/>
    <w:rsid w:val="003744B6"/>
    <w:rsid w:val="00383918"/>
    <w:rsid w:val="006660C0"/>
    <w:rsid w:val="00790F33"/>
    <w:rsid w:val="008C2091"/>
    <w:rsid w:val="0094395F"/>
    <w:rsid w:val="00DE110E"/>
    <w:rsid w:val="00DE6C10"/>
    <w:rsid w:val="00E757C6"/>
    <w:rsid w:val="00E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9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oo-torg.ru/" TargetMode="External"/><Relationship Id="rId5" Type="http://schemas.openxmlformats.org/officeDocument/2006/relationships/hyperlink" Target="http://e.mail.ru/compose/?mailto=mailto%3azakaz@ooo%2dtorg.ru" TargetMode="External"/><Relationship Id="rId4" Type="http://schemas.openxmlformats.org/officeDocument/2006/relationships/hyperlink" Target="https://ooo-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11</cp:revision>
  <dcterms:created xsi:type="dcterms:W3CDTF">2019-05-23T14:33:00Z</dcterms:created>
  <dcterms:modified xsi:type="dcterms:W3CDTF">2019-09-04T06:45:00Z</dcterms:modified>
</cp:coreProperties>
</file>